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F060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Осипова</w:t>
      </w:r>
      <w:r w:rsidR="0021432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Андрея Геннадьевича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ED06E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ED06E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06E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ED06E1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06E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BD09D3" w:rsidRPr="00ED06E1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2B370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ED06E1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ED06E1">
        <w:rPr>
          <w:rFonts w:ascii="Times New Roman" w:hAnsi="Times New Roman" w:cs="Times New Roman"/>
          <w:sz w:val="24"/>
          <w:szCs w:val="24"/>
        </w:rPr>
        <w:t xml:space="preserve"> по </w:t>
      </w:r>
      <w:r w:rsidR="00BD09D3" w:rsidRPr="00ED06E1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2B370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ED06E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ED06E1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Величина</w:t>
            </w:r>
            <w:r w:rsidRPr="00ED06E1">
              <w:rPr>
                <w:sz w:val="24"/>
                <w:szCs w:val="24"/>
              </w:rPr>
              <w:br/>
              <w:t xml:space="preserve">дохода </w:t>
            </w:r>
            <w:r w:rsidRPr="00ED06E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2B370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2 839 537,77</w:t>
            </w:r>
          </w:p>
        </w:tc>
      </w:tr>
      <w:tr w:rsidR="00121115" w:rsidRPr="00ED06E1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ED06E1">
              <w:rPr>
                <w:sz w:val="24"/>
                <w:szCs w:val="24"/>
              </w:rPr>
              <w:t xml:space="preserve">семьи:   </w:t>
            </w:r>
            <w:proofErr w:type="gramEnd"/>
            <w:r w:rsidRPr="00ED06E1">
              <w:rPr>
                <w:sz w:val="24"/>
                <w:szCs w:val="24"/>
              </w:rPr>
              <w:t xml:space="preserve">          </w:t>
            </w:r>
            <w:r w:rsidRPr="00ED06E1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ED06E1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ED06E1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8757F9" w:rsidRPr="00ED06E1" w:rsidRDefault="002B370E" w:rsidP="00A465E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4 068 008,41</w:t>
            </w:r>
          </w:p>
        </w:tc>
      </w:tr>
    </w:tbl>
    <w:p w:rsidR="00121115" w:rsidRPr="00ED06E1" w:rsidRDefault="00121115" w:rsidP="00121115">
      <w:pPr>
        <w:jc w:val="both"/>
        <w:rPr>
          <w:sz w:val="24"/>
          <w:szCs w:val="24"/>
        </w:rPr>
      </w:pPr>
    </w:p>
    <w:p w:rsidR="00121115" w:rsidRPr="00ED06E1" w:rsidRDefault="00121115" w:rsidP="00121115">
      <w:pPr>
        <w:jc w:val="center"/>
        <w:outlineLvl w:val="0"/>
        <w:rPr>
          <w:sz w:val="24"/>
          <w:szCs w:val="24"/>
        </w:rPr>
      </w:pPr>
      <w:r w:rsidRPr="00ED06E1">
        <w:rPr>
          <w:sz w:val="24"/>
          <w:szCs w:val="24"/>
        </w:rPr>
        <w:t>Раздел 2. Сведения об имуществе по состоянию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на конец отчетного периода (на отчетную дату)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2.1. Объекты недвижимого имущества, принадлежащие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на праве собственности</w:t>
      </w:r>
    </w:p>
    <w:p w:rsidR="00121115" w:rsidRPr="00ED06E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835"/>
        <w:gridCol w:w="1701"/>
        <w:gridCol w:w="2065"/>
      </w:tblGrid>
      <w:tr w:rsidR="00121115" w:rsidRPr="00ED06E1" w:rsidTr="00ED06E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>Площадь</w:t>
            </w:r>
            <w:r w:rsidRPr="00ED06E1">
              <w:rPr>
                <w:sz w:val="24"/>
                <w:szCs w:val="24"/>
              </w:rPr>
              <w:br/>
              <w:t>(</w:t>
            </w:r>
            <w:proofErr w:type="gramEnd"/>
            <w:r w:rsidRPr="00ED06E1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Страна</w:t>
            </w:r>
            <w:r w:rsidRPr="00ED06E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Собственник</w:t>
            </w:r>
            <w:r w:rsidRPr="00ED06E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ED06E1" w:rsidP="00ED06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7219</w:t>
            </w:r>
            <w:r w:rsidR="00377816" w:rsidRPr="00ED06E1">
              <w:rPr>
                <w:sz w:val="24"/>
                <w:szCs w:val="24"/>
              </w:rPr>
              <w:t>,0 (общ</w:t>
            </w:r>
            <w:r w:rsidR="00ED06E1">
              <w:rPr>
                <w:sz w:val="24"/>
                <w:szCs w:val="24"/>
              </w:rPr>
              <w:t xml:space="preserve">. </w:t>
            </w:r>
            <w:r w:rsidR="00377816" w:rsidRPr="00ED06E1">
              <w:rPr>
                <w:sz w:val="24"/>
                <w:szCs w:val="24"/>
              </w:rPr>
              <w:t>совместная)</w:t>
            </w:r>
          </w:p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</w:t>
            </w:r>
          </w:p>
          <w:p w:rsidR="00ED06E1" w:rsidRDefault="00ED06E1" w:rsidP="00377816">
            <w:pPr>
              <w:pStyle w:val="ConsPlusCell"/>
              <w:rPr>
                <w:sz w:val="24"/>
                <w:szCs w:val="24"/>
              </w:rPr>
            </w:pPr>
          </w:p>
          <w:p w:rsidR="004723B2" w:rsidRPr="00ED06E1" w:rsidRDefault="004723B2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1000</w:t>
            </w:r>
            <w:r w:rsidR="00ED06E1">
              <w:rPr>
                <w:sz w:val="24"/>
                <w:szCs w:val="24"/>
              </w:rPr>
              <w:t>,0 (</w:t>
            </w:r>
            <w:r w:rsidR="00C82D67" w:rsidRPr="00ED06E1">
              <w:rPr>
                <w:sz w:val="24"/>
                <w:szCs w:val="24"/>
              </w:rPr>
              <w:t>индивидуальная</w:t>
            </w:r>
            <w:r w:rsidR="00ED06E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AA52BD" w:rsidP="00F84CB0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8757F9" w:rsidRPr="00ED06E1" w:rsidRDefault="008757F9" w:rsidP="00F84CB0">
            <w:pPr>
              <w:pStyle w:val="ConsPlusCell"/>
              <w:rPr>
                <w:sz w:val="24"/>
                <w:szCs w:val="24"/>
              </w:rPr>
            </w:pPr>
          </w:p>
          <w:p w:rsidR="00ED06E1" w:rsidRDefault="00ED06E1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8757F9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AA52BD" w:rsidP="00F84CB0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Осипов А.Г. </w:t>
            </w:r>
          </w:p>
          <w:p w:rsidR="00377816" w:rsidRPr="00ED06E1" w:rsidRDefault="008757F9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супруга </w:t>
            </w:r>
          </w:p>
          <w:p w:rsidR="00ED06E1" w:rsidRDefault="00ED06E1" w:rsidP="00377816">
            <w:pPr>
              <w:pStyle w:val="ConsPlusCell"/>
              <w:rPr>
                <w:sz w:val="24"/>
                <w:szCs w:val="24"/>
              </w:rPr>
            </w:pPr>
          </w:p>
          <w:p w:rsidR="004723B2" w:rsidRPr="00ED06E1" w:rsidRDefault="004723B2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супруга</w:t>
            </w:r>
          </w:p>
        </w:tc>
      </w:tr>
      <w:tr w:rsidR="00AA52BD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Жилые </w:t>
            </w:r>
            <w:proofErr w:type="gramStart"/>
            <w:r w:rsidRPr="00ED06E1">
              <w:rPr>
                <w:sz w:val="24"/>
                <w:szCs w:val="24"/>
              </w:rPr>
              <w:t xml:space="preserve">дома:   </w:t>
            </w:r>
            <w:proofErr w:type="gramEnd"/>
            <w:r w:rsidRPr="00ED06E1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90,8</w:t>
            </w:r>
            <w:r w:rsidR="00377816" w:rsidRPr="00ED06E1">
              <w:rPr>
                <w:sz w:val="24"/>
                <w:szCs w:val="24"/>
              </w:rPr>
              <w:t xml:space="preserve"> (общ</w:t>
            </w:r>
            <w:r w:rsidR="00ED06E1">
              <w:rPr>
                <w:sz w:val="24"/>
                <w:szCs w:val="24"/>
              </w:rPr>
              <w:t>.</w:t>
            </w:r>
            <w:r w:rsidR="00377816" w:rsidRPr="00ED06E1">
              <w:rPr>
                <w:sz w:val="24"/>
                <w:szCs w:val="24"/>
              </w:rPr>
              <w:t xml:space="preserve"> совместная)</w:t>
            </w:r>
          </w:p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</w:p>
          <w:p w:rsidR="00ED06E1" w:rsidRDefault="00ED06E1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35,38</w:t>
            </w:r>
            <w:r w:rsidR="00377816" w:rsidRPr="00ED06E1">
              <w:rPr>
                <w:sz w:val="24"/>
                <w:szCs w:val="24"/>
              </w:rPr>
              <w:t xml:space="preserve"> (общ</w:t>
            </w:r>
            <w:r w:rsidR="00ED06E1">
              <w:rPr>
                <w:sz w:val="24"/>
                <w:szCs w:val="24"/>
              </w:rPr>
              <w:t>.</w:t>
            </w:r>
            <w:r w:rsidR="00377816" w:rsidRPr="00ED06E1">
              <w:rPr>
                <w:sz w:val="24"/>
                <w:szCs w:val="24"/>
              </w:rPr>
              <w:t xml:space="preserve"> совместная)</w:t>
            </w:r>
          </w:p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</w:p>
          <w:p w:rsidR="00ED06E1" w:rsidRDefault="00ED06E1" w:rsidP="0084109F">
            <w:pPr>
              <w:pStyle w:val="ConsPlusCell"/>
              <w:rPr>
                <w:sz w:val="24"/>
                <w:szCs w:val="24"/>
              </w:rPr>
            </w:pPr>
          </w:p>
          <w:p w:rsidR="005D73EB" w:rsidRPr="00ED06E1" w:rsidRDefault="005D73E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280,6</w:t>
            </w:r>
            <w:r w:rsidR="00C82D67" w:rsidRPr="00ED06E1">
              <w:rPr>
                <w:sz w:val="24"/>
                <w:szCs w:val="24"/>
              </w:rPr>
              <w:t xml:space="preserve"> </w:t>
            </w:r>
            <w:r w:rsidR="00ED06E1">
              <w:rPr>
                <w:sz w:val="24"/>
                <w:szCs w:val="24"/>
              </w:rPr>
              <w:t>(</w:t>
            </w:r>
            <w:r w:rsidR="00C82D67" w:rsidRPr="00ED06E1">
              <w:rPr>
                <w:sz w:val="24"/>
                <w:szCs w:val="24"/>
              </w:rPr>
              <w:t>индивидуальная</w:t>
            </w:r>
            <w:r w:rsidR="00ED06E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377816" w:rsidP="00531705">
            <w:pPr>
              <w:pStyle w:val="ConsPlusCell"/>
              <w:rPr>
                <w:sz w:val="24"/>
                <w:szCs w:val="24"/>
              </w:rPr>
            </w:pP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377816" w:rsidP="00531705">
            <w:pPr>
              <w:pStyle w:val="ConsPlusCell"/>
              <w:rPr>
                <w:sz w:val="24"/>
                <w:szCs w:val="24"/>
              </w:rPr>
            </w:pP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Осипов А.Г. </w:t>
            </w:r>
          </w:p>
          <w:p w:rsidR="00377816" w:rsidRPr="00ED06E1" w:rsidRDefault="005D73EB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супруга </w:t>
            </w:r>
          </w:p>
          <w:p w:rsidR="00377816" w:rsidRPr="00ED06E1" w:rsidRDefault="00377816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377816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  <w:p w:rsidR="005D73EB" w:rsidRPr="00ED06E1" w:rsidRDefault="00377816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</w:t>
            </w:r>
            <w:r w:rsidR="005D73EB" w:rsidRPr="00ED06E1">
              <w:rPr>
                <w:sz w:val="24"/>
                <w:szCs w:val="24"/>
              </w:rPr>
              <w:t>упруга</w:t>
            </w:r>
          </w:p>
          <w:p w:rsidR="00377816" w:rsidRPr="00ED06E1" w:rsidRDefault="00377816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377816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супруга</w:t>
            </w:r>
          </w:p>
        </w:tc>
      </w:tr>
      <w:tr w:rsidR="00AA52BD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 xml:space="preserve">Квартиры:   </w:t>
            </w:r>
            <w:proofErr w:type="gramEnd"/>
            <w:r w:rsidRPr="00ED06E1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76,6</w:t>
            </w:r>
            <w:r w:rsidR="00377816" w:rsidRPr="00ED06E1">
              <w:rPr>
                <w:sz w:val="24"/>
                <w:szCs w:val="24"/>
              </w:rPr>
              <w:t xml:space="preserve"> (общ</w:t>
            </w:r>
            <w:r w:rsidR="00ED06E1">
              <w:rPr>
                <w:sz w:val="24"/>
                <w:szCs w:val="24"/>
              </w:rPr>
              <w:t>.</w:t>
            </w:r>
            <w:r w:rsidR="00377816" w:rsidRPr="00ED06E1">
              <w:rPr>
                <w:sz w:val="24"/>
                <w:szCs w:val="24"/>
              </w:rPr>
              <w:t xml:space="preserve"> совместная)</w:t>
            </w:r>
          </w:p>
          <w:p w:rsidR="00C82D67" w:rsidRPr="00ED06E1" w:rsidRDefault="00C82D67" w:rsidP="00377816">
            <w:pPr>
              <w:pStyle w:val="ConsPlusCell"/>
              <w:rPr>
                <w:sz w:val="24"/>
                <w:szCs w:val="24"/>
              </w:rPr>
            </w:pPr>
          </w:p>
          <w:p w:rsidR="00ED06E1" w:rsidRDefault="00ED06E1" w:rsidP="00ED06E1">
            <w:pPr>
              <w:pStyle w:val="ConsPlusCell"/>
              <w:rPr>
                <w:sz w:val="24"/>
                <w:szCs w:val="24"/>
              </w:rPr>
            </w:pPr>
          </w:p>
          <w:p w:rsidR="008F44C6" w:rsidRPr="00ED06E1" w:rsidRDefault="00C82D67" w:rsidP="00ED06E1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62,6 (общ</w:t>
            </w:r>
            <w:r w:rsidR="00ED06E1">
              <w:rPr>
                <w:sz w:val="24"/>
                <w:szCs w:val="24"/>
              </w:rPr>
              <w:t>.</w:t>
            </w:r>
            <w:r w:rsidRPr="00ED06E1">
              <w:rPr>
                <w:sz w:val="24"/>
                <w:szCs w:val="24"/>
              </w:rPr>
              <w:t xml:space="preserve"> совместная)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8F44C6" w:rsidRPr="00ED06E1" w:rsidRDefault="008F44C6" w:rsidP="00531705">
            <w:pPr>
              <w:pStyle w:val="ConsPlusCell"/>
              <w:rPr>
                <w:sz w:val="24"/>
                <w:szCs w:val="24"/>
              </w:rPr>
            </w:pPr>
          </w:p>
          <w:p w:rsidR="00C82D67" w:rsidRPr="00ED06E1" w:rsidRDefault="00C82D67" w:rsidP="00531705">
            <w:pPr>
              <w:pStyle w:val="ConsPlusCell"/>
              <w:rPr>
                <w:sz w:val="24"/>
                <w:szCs w:val="24"/>
              </w:rPr>
            </w:pPr>
          </w:p>
          <w:p w:rsidR="008F44C6" w:rsidRPr="00ED06E1" w:rsidRDefault="00C82D67" w:rsidP="00C82D67">
            <w:pPr>
              <w:rPr>
                <w:sz w:val="24"/>
                <w:szCs w:val="24"/>
                <w:lang w:eastAsia="en-US"/>
              </w:rPr>
            </w:pPr>
            <w:r w:rsidRPr="00ED06E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AE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Осипов А.Г. </w:t>
            </w:r>
            <w:r w:rsidR="008F44C6" w:rsidRPr="00ED06E1">
              <w:rPr>
                <w:sz w:val="24"/>
                <w:szCs w:val="24"/>
              </w:rPr>
              <w:t xml:space="preserve">супруга </w:t>
            </w:r>
          </w:p>
          <w:p w:rsidR="001364AE" w:rsidRPr="00ED06E1" w:rsidRDefault="001364AE" w:rsidP="001364AE">
            <w:pPr>
              <w:rPr>
                <w:sz w:val="24"/>
                <w:szCs w:val="24"/>
                <w:lang w:eastAsia="en-US"/>
              </w:rPr>
            </w:pPr>
          </w:p>
          <w:p w:rsidR="008F44C6" w:rsidRPr="00ED06E1" w:rsidRDefault="001364AE" w:rsidP="001364AE">
            <w:pPr>
              <w:rPr>
                <w:sz w:val="24"/>
                <w:szCs w:val="24"/>
                <w:lang w:eastAsia="en-US"/>
              </w:rPr>
            </w:pPr>
            <w:r w:rsidRPr="00ED06E1">
              <w:rPr>
                <w:sz w:val="24"/>
                <w:szCs w:val="24"/>
                <w:lang w:eastAsia="en-US"/>
              </w:rPr>
              <w:t>Осипов А.Г.</w:t>
            </w:r>
          </w:p>
          <w:p w:rsidR="001364AE" w:rsidRPr="00ED06E1" w:rsidRDefault="001364AE" w:rsidP="001364AE">
            <w:pPr>
              <w:rPr>
                <w:sz w:val="24"/>
                <w:szCs w:val="24"/>
                <w:lang w:eastAsia="en-US"/>
              </w:rPr>
            </w:pPr>
            <w:r w:rsidRPr="00ED06E1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121115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 xml:space="preserve">Дачи:   </w:t>
            </w:r>
            <w:proofErr w:type="gramEnd"/>
            <w:r w:rsidRPr="00ED06E1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 xml:space="preserve">Гаражи:   </w:t>
            </w:r>
            <w:proofErr w:type="gramEnd"/>
            <w:r w:rsidRPr="00ED06E1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F84C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F84CB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F84CB0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ED06E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BD09D3" w:rsidRPr="00ED06E1" w:rsidRDefault="00BD09D3" w:rsidP="00121115">
      <w:pPr>
        <w:jc w:val="center"/>
        <w:rPr>
          <w:sz w:val="24"/>
          <w:szCs w:val="24"/>
        </w:rPr>
      </w:pPr>
    </w:p>
    <w:p w:rsidR="00BD09D3" w:rsidRPr="00ED06E1" w:rsidRDefault="00BD09D3" w:rsidP="00121115">
      <w:pPr>
        <w:jc w:val="center"/>
        <w:rPr>
          <w:sz w:val="24"/>
          <w:szCs w:val="24"/>
        </w:rPr>
      </w:pPr>
    </w:p>
    <w:p w:rsidR="00841CDB" w:rsidRPr="00ED06E1" w:rsidRDefault="00841CDB" w:rsidP="00121115">
      <w:pPr>
        <w:jc w:val="center"/>
        <w:rPr>
          <w:sz w:val="24"/>
          <w:szCs w:val="24"/>
        </w:rPr>
      </w:pPr>
    </w:p>
    <w:p w:rsidR="00841CDB" w:rsidRPr="00ED06E1" w:rsidRDefault="00841CDB" w:rsidP="00121115">
      <w:pPr>
        <w:jc w:val="center"/>
        <w:rPr>
          <w:sz w:val="24"/>
          <w:szCs w:val="24"/>
        </w:rPr>
      </w:pPr>
    </w:p>
    <w:p w:rsidR="00ED06E1" w:rsidRDefault="00ED06E1" w:rsidP="00121115">
      <w:pPr>
        <w:jc w:val="center"/>
        <w:rPr>
          <w:sz w:val="24"/>
          <w:szCs w:val="24"/>
        </w:rPr>
      </w:pPr>
    </w:p>
    <w:p w:rsidR="00ED06E1" w:rsidRDefault="00ED06E1" w:rsidP="00121115">
      <w:pPr>
        <w:jc w:val="center"/>
        <w:rPr>
          <w:sz w:val="24"/>
          <w:szCs w:val="24"/>
        </w:rPr>
      </w:pPr>
    </w:p>
    <w:p w:rsidR="00ED06E1" w:rsidRDefault="00ED06E1" w:rsidP="00121115">
      <w:pPr>
        <w:jc w:val="center"/>
        <w:rPr>
          <w:sz w:val="24"/>
          <w:szCs w:val="24"/>
        </w:rPr>
      </w:pPr>
    </w:p>
    <w:p w:rsidR="00ED06E1" w:rsidRDefault="00ED06E1" w:rsidP="00121115">
      <w:pPr>
        <w:jc w:val="center"/>
        <w:rPr>
          <w:sz w:val="24"/>
          <w:szCs w:val="24"/>
        </w:rPr>
      </w:pP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lastRenderedPageBreak/>
        <w:t>2.2. Объекты недвижимого имущества,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находящиеся в пользовании</w:t>
      </w:r>
    </w:p>
    <w:p w:rsidR="00121115" w:rsidRPr="00ED06E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ED06E1" w:rsidTr="00377816">
        <w:trPr>
          <w:trHeight w:val="400"/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>Площадь</w:t>
            </w:r>
            <w:r w:rsidRPr="00ED06E1">
              <w:rPr>
                <w:sz w:val="24"/>
                <w:szCs w:val="24"/>
              </w:rPr>
              <w:br/>
              <w:t>(</w:t>
            </w:r>
            <w:proofErr w:type="gramEnd"/>
            <w:r w:rsidRPr="00ED06E1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Страна   </w:t>
            </w:r>
            <w:r w:rsidRPr="00ED06E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ED06E1">
              <w:rPr>
                <w:sz w:val="24"/>
                <w:szCs w:val="24"/>
              </w:rPr>
              <w:t xml:space="preserve">участки:   </w:t>
            </w:r>
            <w:proofErr w:type="gramEnd"/>
            <w:r w:rsidRPr="00ED06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ED06E1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18</w:t>
            </w:r>
            <w:r w:rsidR="00ED06E1">
              <w:rPr>
                <w:sz w:val="24"/>
                <w:szCs w:val="24"/>
              </w:rPr>
              <w:t>,0</w:t>
            </w:r>
          </w:p>
          <w:p w:rsidR="00841CDB" w:rsidRPr="00ED06E1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341</w:t>
            </w:r>
            <w:r w:rsidR="00ED06E1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841CDB" w:rsidRPr="00ED06E1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Россия </w:t>
            </w:r>
          </w:p>
          <w:p w:rsidR="00121115" w:rsidRPr="00ED06E1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ED06E1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 супруга</w:t>
            </w: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Жилые </w:t>
            </w:r>
            <w:proofErr w:type="gramStart"/>
            <w:r w:rsidRPr="00ED06E1">
              <w:rPr>
                <w:sz w:val="24"/>
                <w:szCs w:val="24"/>
              </w:rPr>
              <w:t xml:space="preserve">дома:   </w:t>
            </w:r>
            <w:proofErr w:type="gramEnd"/>
            <w:r w:rsidRPr="00ED06E1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 xml:space="preserve">Квартиры:   </w:t>
            </w:r>
            <w:proofErr w:type="gramEnd"/>
            <w:r w:rsidRPr="00ED06E1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ED06E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ED06E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ED06E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 xml:space="preserve">Дачи:   </w:t>
            </w:r>
            <w:proofErr w:type="gramEnd"/>
            <w:r w:rsidRPr="00ED06E1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D06E1" w:rsidTr="00377816">
        <w:trPr>
          <w:tblCellSpacing w:w="5" w:type="nil"/>
        </w:trPr>
        <w:tc>
          <w:tcPr>
            <w:tcW w:w="600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 xml:space="preserve">Гаражи:   </w:t>
            </w:r>
            <w:proofErr w:type="gramEnd"/>
            <w:r w:rsidRPr="00ED06E1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D06E1" w:rsidTr="00377816">
        <w:trPr>
          <w:trHeight w:val="400"/>
          <w:tblCellSpacing w:w="5" w:type="nil"/>
        </w:trPr>
        <w:tc>
          <w:tcPr>
            <w:tcW w:w="600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Иное недвижимое       </w:t>
            </w:r>
            <w:r w:rsidRPr="00ED06E1">
              <w:rPr>
                <w:sz w:val="24"/>
                <w:szCs w:val="24"/>
              </w:rPr>
              <w:br/>
            </w:r>
            <w:proofErr w:type="gramStart"/>
            <w:r w:rsidRPr="00ED06E1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ED06E1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ED06E1" w:rsidRDefault="00121115" w:rsidP="00121115">
      <w:pPr>
        <w:jc w:val="both"/>
        <w:rPr>
          <w:sz w:val="24"/>
          <w:szCs w:val="24"/>
        </w:rPr>
      </w:pP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2.3. Транспортные средства</w:t>
      </w:r>
    </w:p>
    <w:p w:rsidR="00121115" w:rsidRPr="00ED06E1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ED06E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ED06E1" w:rsidRDefault="00121115" w:rsidP="004C15E0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>Автомобилилегковые</w:t>
            </w:r>
            <w:r w:rsidRPr="00ED06E1">
              <w:rPr>
                <w:sz w:val="24"/>
                <w:szCs w:val="24"/>
                <w:lang w:val="en-US"/>
              </w:rPr>
              <w:t>:</w:t>
            </w:r>
          </w:p>
          <w:p w:rsidR="008F44C6" w:rsidRPr="00AF31AE" w:rsidRDefault="00AF31AE" w:rsidP="004C15E0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BMW X3 xDrive20i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C6" w:rsidRPr="00ED06E1" w:rsidRDefault="008F44C6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8F44C6" w:rsidRPr="00ED06E1" w:rsidRDefault="008F44C6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A4" w:rsidRPr="00ED06E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Автоприцепы:      </w:t>
            </w:r>
          </w:p>
          <w:p w:rsidR="00121115" w:rsidRPr="00ED06E1" w:rsidRDefault="00E061A4" w:rsidP="00E061A4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ED06E1">
              <w:rPr>
                <w:rFonts w:ascii="Times New Roman" w:hAnsi="Times New Roman" w:cs="Times New Roman"/>
                <w:sz w:val="24"/>
                <w:szCs w:val="24"/>
              </w:rPr>
              <w:t>МЗСА 817708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E1" w:rsidRDefault="00ED06E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D06E1" w:rsidRDefault="00E061A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D06E1">
              <w:rPr>
                <w:sz w:val="24"/>
                <w:szCs w:val="24"/>
              </w:rPr>
              <w:t>Мототранспортные</w:t>
            </w:r>
            <w:proofErr w:type="spellEnd"/>
            <w:r w:rsidRPr="00ED06E1">
              <w:rPr>
                <w:sz w:val="24"/>
                <w:szCs w:val="24"/>
              </w:rPr>
              <w:t xml:space="preserve"> </w:t>
            </w:r>
            <w:proofErr w:type="gramStart"/>
            <w:r w:rsidRPr="00ED06E1">
              <w:rPr>
                <w:sz w:val="24"/>
                <w:szCs w:val="24"/>
              </w:rPr>
              <w:t xml:space="preserve">средства:   </w:t>
            </w:r>
            <w:proofErr w:type="gramEnd"/>
            <w:r w:rsidRPr="00ED06E1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ED06E1">
              <w:rPr>
                <w:sz w:val="24"/>
                <w:szCs w:val="24"/>
              </w:rPr>
              <w:t xml:space="preserve">техника:   </w:t>
            </w:r>
            <w:proofErr w:type="gramEnd"/>
            <w:r w:rsidRPr="00ED06E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A4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Водный транспорт:   </w:t>
            </w:r>
          </w:p>
          <w:p w:rsidR="00121115" w:rsidRPr="00ED06E1" w:rsidRDefault="00E061A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мотолодка «Крым»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E1" w:rsidRDefault="00ED06E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D06E1" w:rsidRDefault="00E061A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ED06E1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ED06E1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ED06E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ED06E1">
              <w:rPr>
                <w:sz w:val="24"/>
                <w:szCs w:val="24"/>
              </w:rPr>
              <w:t xml:space="preserve">средства:   </w:t>
            </w:r>
            <w:proofErr w:type="gramEnd"/>
            <w:r w:rsidRPr="00ED06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ED06E1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ED06E1" w:rsidRDefault="00121115">
      <w:pPr>
        <w:rPr>
          <w:sz w:val="24"/>
          <w:szCs w:val="24"/>
          <w:lang w:val="en-US"/>
        </w:rPr>
      </w:pPr>
    </w:p>
    <w:p w:rsidR="001364AE" w:rsidRPr="00ED06E1" w:rsidRDefault="001364AE" w:rsidP="001364AE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ED06E1">
        <w:rPr>
          <w:sz w:val="24"/>
          <w:szCs w:val="24"/>
        </w:rPr>
        <w:t>201</w:t>
      </w:r>
      <w:r w:rsidR="002B370E">
        <w:rPr>
          <w:sz w:val="24"/>
          <w:szCs w:val="24"/>
        </w:rPr>
        <w:t>6</w:t>
      </w:r>
      <w:bookmarkStart w:id="0" w:name="_GoBack"/>
      <w:bookmarkEnd w:id="0"/>
      <w:r w:rsidR="00ED06E1">
        <w:rPr>
          <w:sz w:val="24"/>
          <w:szCs w:val="24"/>
        </w:rPr>
        <w:t xml:space="preserve"> </w:t>
      </w:r>
      <w:r w:rsidRPr="00ED06E1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364AE" w:rsidRPr="00ED06E1" w:rsidRDefault="001364AE" w:rsidP="001364AE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1364AE" w:rsidRPr="00ED06E1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1364AE" w:rsidRDefault="00121115"/>
    <w:sectPr w:rsidR="00121115" w:rsidRPr="001364AE" w:rsidSect="007F168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33430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3780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4A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4326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370E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76EC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77816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23B2"/>
    <w:rsid w:val="00480380"/>
    <w:rsid w:val="00482CCC"/>
    <w:rsid w:val="00485DFC"/>
    <w:rsid w:val="00495041"/>
    <w:rsid w:val="00496356"/>
    <w:rsid w:val="004A23CE"/>
    <w:rsid w:val="004B3F21"/>
    <w:rsid w:val="004C15E0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D73EB"/>
    <w:rsid w:val="005E1CE8"/>
    <w:rsid w:val="005F1342"/>
    <w:rsid w:val="005F3F5D"/>
    <w:rsid w:val="005F415B"/>
    <w:rsid w:val="005F6F4A"/>
    <w:rsid w:val="00601988"/>
    <w:rsid w:val="006024BF"/>
    <w:rsid w:val="006041D7"/>
    <w:rsid w:val="00604D6F"/>
    <w:rsid w:val="00604FBD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633"/>
    <w:rsid w:val="006C0FF2"/>
    <w:rsid w:val="006C19A3"/>
    <w:rsid w:val="006D606D"/>
    <w:rsid w:val="006D64CB"/>
    <w:rsid w:val="006E5DCC"/>
    <w:rsid w:val="006F5FDE"/>
    <w:rsid w:val="00701BA0"/>
    <w:rsid w:val="00712672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1684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1CDB"/>
    <w:rsid w:val="0084374B"/>
    <w:rsid w:val="00850F8E"/>
    <w:rsid w:val="008532C6"/>
    <w:rsid w:val="008659A7"/>
    <w:rsid w:val="00867BB7"/>
    <w:rsid w:val="008757F9"/>
    <w:rsid w:val="00886836"/>
    <w:rsid w:val="00893780"/>
    <w:rsid w:val="008A0B16"/>
    <w:rsid w:val="008A6EA8"/>
    <w:rsid w:val="008B2EC9"/>
    <w:rsid w:val="008B313F"/>
    <w:rsid w:val="008C2676"/>
    <w:rsid w:val="008C2AAD"/>
    <w:rsid w:val="008D2B3D"/>
    <w:rsid w:val="008D64E7"/>
    <w:rsid w:val="008F12F9"/>
    <w:rsid w:val="008F34AF"/>
    <w:rsid w:val="008F44C6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65E4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BD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0600"/>
    <w:rsid w:val="00AF31AE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09D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2D67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061A4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06E1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372F"/>
    <w:rsid w:val="00F36C0A"/>
    <w:rsid w:val="00F36C78"/>
    <w:rsid w:val="00F632D0"/>
    <w:rsid w:val="00F66C09"/>
    <w:rsid w:val="00F73698"/>
    <w:rsid w:val="00F75248"/>
    <w:rsid w:val="00F84CB0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4A8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540CF-7FDC-4A2A-AFFC-8470F89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841C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1C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E216E-B797-4A53-B86B-74DCDBD3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2015-04-08T10:53:00Z</cp:lastPrinted>
  <dcterms:created xsi:type="dcterms:W3CDTF">2016-03-30T10:19:00Z</dcterms:created>
  <dcterms:modified xsi:type="dcterms:W3CDTF">2017-03-22T08:36:00Z</dcterms:modified>
</cp:coreProperties>
</file>